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45E96FAC" w:rsidR="00A51421" w:rsidRPr="0083529C" w:rsidRDefault="00A51421" w:rsidP="00A51421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 xml:space="preserve">گزارش عملکرد ماه </w:t>
      </w:r>
      <w:r w:rsidR="0000308B">
        <w:rPr>
          <w:rFonts w:cs="B Titr" w:hint="cs"/>
          <w:color w:val="FF0000"/>
          <w:sz w:val="80"/>
          <w:szCs w:val="80"/>
          <w:rtl/>
          <w:lang w:bidi="fa-IR"/>
        </w:rPr>
        <w:t>دوم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46732943" w:rsidR="00A51421" w:rsidRPr="00FB4A30" w:rsidRDefault="00436B6B" w:rsidP="00A51421">
      <w:pPr>
        <w:jc w:val="center"/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فروشگاه</w:t>
      </w:r>
    </w:p>
    <w:p w14:paraId="2D00E976" w14:textId="531E503D" w:rsidR="00A51421" w:rsidRDefault="002867D0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Pr="00C74035">
          <w:rPr>
            <w:rStyle w:val="Hyperlink"/>
            <w:rFonts w:cs="B Titr"/>
            <w:sz w:val="72"/>
            <w:szCs w:val="72"/>
            <w:lang w:bidi="fa-IR"/>
          </w:rPr>
          <w:t>www.domain.com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77777777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4B1C75FB" w:rsidR="00A51421" w:rsidRPr="00A51421" w:rsidRDefault="0001348E" w:rsidP="00A51421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>بهبود سرعت سایت</w:t>
      </w:r>
    </w:p>
    <w:p w14:paraId="059B33A7" w14:textId="77777777" w:rsidR="0001348E" w:rsidRPr="00D02B79" w:rsidRDefault="0001348E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>برای اینکه گوگل بتواند تغییرات سایت را ببیند و رتبه ها را بهبود دهد، سرعت سایت و برخی از ایرادات فنی رفع شد و این بهبود در وضعیت کراول صفحات تاثیر مثبت داشت.</w:t>
      </w:r>
    </w:p>
    <w:p w14:paraId="05D420C8" w14:textId="77777777" w:rsidR="0001348E" w:rsidRDefault="0001348E" w:rsidP="0001348E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76CB600D" wp14:editId="64F051F8">
            <wp:extent cx="6030595" cy="24003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E96B9" w14:textId="75CBA55D" w:rsidR="0001348E" w:rsidRDefault="0001348E" w:rsidP="0001348E">
      <w:pPr>
        <w:pStyle w:val="ListParagraph"/>
        <w:bidi/>
        <w:jc w:val="both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</w:p>
    <w:p w14:paraId="2093CC4F" w14:textId="7B5465DC" w:rsidR="0001348E" w:rsidRPr="00D02B79" w:rsidRDefault="0001348E" w:rsidP="0001348E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 w:rsidRPr="00D02B79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t xml:space="preserve">بهبود سئوی دسته بندی ها </w:t>
      </w:r>
    </w:p>
    <w:p w14:paraId="6FD4A23A" w14:textId="0D2AE55C" w:rsidR="0001348E" w:rsidRPr="00D02B79" w:rsidRDefault="0001348E" w:rsidP="0001348E">
      <w:pPr>
        <w:bidi/>
        <w:jc w:val="both"/>
        <w:rPr>
          <w:rFonts w:ascii="Shabnam" w:hAnsi="Shabnam" w:cs="Shabnam"/>
          <w:sz w:val="28"/>
          <w:szCs w:val="28"/>
          <w:lang w:bidi="fa-IR"/>
        </w:rPr>
      </w:pP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>صفحات مفید برای فروش، دسته بند ی ها</w:t>
      </w:r>
      <w:r w:rsidR="00D02B79" w:rsidRPr="00D02B79">
        <w:rPr>
          <w:rFonts w:ascii="Shabnam" w:hAnsi="Shabnam" w:cs="Shabnam" w:hint="cs"/>
          <w:sz w:val="28"/>
          <w:szCs w:val="28"/>
          <w:rtl/>
          <w:lang w:bidi="fa-IR"/>
        </w:rPr>
        <w:t xml:space="preserve"> هستند که در گوگل در حال بیشتر دیده شدن هستند.</w:t>
      </w:r>
    </w:p>
    <w:p w14:paraId="0897976A" w14:textId="3555DFF0" w:rsidR="0001348E" w:rsidRPr="0001348E" w:rsidRDefault="0001348E" w:rsidP="0001348E">
      <w:pPr>
        <w:bidi/>
        <w:jc w:val="both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>
        <w:rPr>
          <w:noProof/>
        </w:rPr>
        <w:drawing>
          <wp:inline distT="0" distB="0" distL="0" distR="0" wp14:anchorId="3A7CDB38" wp14:editId="41692F9D">
            <wp:extent cx="6030595" cy="3049905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04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51593" w14:textId="044DDEF2" w:rsidR="0001348E" w:rsidRPr="00D02B79" w:rsidRDefault="0001348E" w:rsidP="0001348E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 w:rsidRPr="00D02B79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بهبود و تلاش در جهت ایندکس صفحات صحیح برای کلمات کلیدی صحیح</w:t>
      </w:r>
    </w:p>
    <w:p w14:paraId="4C42290C" w14:textId="23B3F778" w:rsidR="002445C0" w:rsidRPr="00D02B79" w:rsidRDefault="0001348E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 xml:space="preserve">مثلا برای اینکه در کلمه </w:t>
      </w:r>
      <w:r w:rsidRPr="00D02B79">
        <w:rPr>
          <w:rFonts w:ascii="Shabnam" w:hAnsi="Shabnam" w:cs="Shabnam" w:hint="cs"/>
          <w:color w:val="FF0000"/>
          <w:sz w:val="28"/>
          <w:szCs w:val="28"/>
          <w:rtl/>
          <w:lang w:bidi="fa-IR"/>
        </w:rPr>
        <w:t xml:space="preserve">رنگ موی مارال </w:t>
      </w: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>رتبه بگیریم باید صفحه دسته بندی رنگ موی مارال (لیست محصولات) را سئو کنیم که در گذشته روی صفحات غیر صحیح</w:t>
      </w:r>
      <w:r w:rsidR="00D02B79" w:rsidRPr="00D02B79">
        <w:rPr>
          <w:rFonts w:ascii="Shabnam" w:hAnsi="Shabnam" w:cs="Shabnam" w:hint="cs"/>
          <w:sz w:val="28"/>
          <w:szCs w:val="28"/>
          <w:rtl/>
          <w:lang w:bidi="fa-IR"/>
        </w:rPr>
        <w:t xml:space="preserve"> (مقالات)</w:t>
      </w: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 xml:space="preserve"> تمرکز شده بود.</w:t>
      </w:r>
    </w:p>
    <w:p w14:paraId="36C3E403" w14:textId="278E7DDA" w:rsidR="0001348E" w:rsidRPr="00D02B79" w:rsidRDefault="0001348E" w:rsidP="0001348E">
      <w:pPr>
        <w:bidi/>
        <w:jc w:val="both"/>
        <w:rPr>
          <w:rFonts w:ascii="Shabnam" w:hAnsi="Shabnam" w:cs="Shabnam"/>
          <w:sz w:val="28"/>
          <w:szCs w:val="28"/>
          <w:rtl/>
          <w:lang w:bidi="fa-IR"/>
        </w:rPr>
      </w:pPr>
      <w:r w:rsidRPr="00D02B79">
        <w:rPr>
          <w:rFonts w:ascii="Shabnam" w:hAnsi="Shabnam" w:cs="Shabnam" w:hint="cs"/>
          <w:sz w:val="28"/>
          <w:szCs w:val="28"/>
          <w:rtl/>
          <w:lang w:bidi="fa-IR"/>
        </w:rPr>
        <w:t>در تصویر ذیل مشخص است که چندین صفحه برای کلمه رنگ موی مارال رقابت میکردند که الان صفحات صحیح در حال گرفتن رتبه است.</w:t>
      </w:r>
    </w:p>
    <w:p w14:paraId="2260DD9C" w14:textId="49849A1A" w:rsidR="0001348E" w:rsidRDefault="0001348E" w:rsidP="0001348E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>
        <w:rPr>
          <w:rFonts w:ascii="Shabnam" w:hAnsi="Shabnam" w:cs="Mj_Beirut"/>
          <w:noProof/>
          <w:color w:val="4472C4" w:themeColor="accent1"/>
          <w:sz w:val="36"/>
          <w:szCs w:val="36"/>
          <w:lang w:bidi="fa-IR"/>
        </w:rPr>
        <w:drawing>
          <wp:inline distT="0" distB="0" distL="0" distR="0" wp14:anchorId="1F16B748" wp14:editId="7E43456F">
            <wp:extent cx="6034834" cy="6401546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829" cy="641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5A35D" w14:textId="591BF05B" w:rsidR="002F5580" w:rsidRPr="002F5580" w:rsidRDefault="002F5580" w:rsidP="002F5580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lastRenderedPageBreak/>
        <w:t>اتصال کامل محصولات به برچسپ ها</w:t>
      </w:r>
    </w:p>
    <w:p w14:paraId="7F18A598" w14:textId="6D8428F4" w:rsidR="002F5580" w:rsidRDefault="002F5580" w:rsidP="002F5580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تمام محصولات به برچسپ های تعریف شده (93 برچسپ) متصل شده اند و در حال تولید محتوای سئو شده هستند.</w:t>
      </w:r>
    </w:p>
    <w:p w14:paraId="02241972" w14:textId="77777777" w:rsidR="002F5580" w:rsidRDefault="002F5580" w:rsidP="002F5580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2A22A0D3" w14:textId="4A693435" w:rsidR="002F5580" w:rsidRPr="002D2A95" w:rsidRDefault="002F5580" w:rsidP="002D2A95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</w:pPr>
      <w:r w:rsidRPr="002D2A95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 xml:space="preserve">تعریف گل </w:t>
      </w:r>
      <w:r w:rsidRPr="002D2A95">
        <w:rPr>
          <w:rFonts w:ascii="Shabnam" w:hAnsi="Shabnam" w:cs="Mj_Beirut"/>
          <w:b/>
          <w:bCs/>
          <w:color w:val="538135" w:themeColor="accent6" w:themeShade="BF"/>
          <w:sz w:val="44"/>
          <w:szCs w:val="44"/>
          <w:lang w:bidi="fa-IR"/>
        </w:rPr>
        <w:t>GOAL</w:t>
      </w:r>
      <w:r w:rsidRPr="002D2A95">
        <w:rPr>
          <w:rFonts w:ascii="Shabnam" w:hAnsi="Shabnam" w:cs="Mj_Beirut" w:hint="cs"/>
          <w:b/>
          <w:bCs/>
          <w:color w:val="538135" w:themeColor="accent6" w:themeShade="BF"/>
          <w:sz w:val="44"/>
          <w:szCs w:val="44"/>
          <w:rtl/>
          <w:lang w:bidi="fa-IR"/>
        </w:rPr>
        <w:t xml:space="preserve"> در گوگل آنالیتیکس </w:t>
      </w:r>
    </w:p>
    <w:p w14:paraId="4104BAEF" w14:textId="2E44B291" w:rsidR="002F5580" w:rsidRDefault="008B4626" w:rsidP="008B4626">
      <w:pPr>
        <w:bidi/>
        <w:ind w:left="360"/>
        <w:rPr>
          <w:rFonts w:ascii="Shabnam" w:hAnsi="Shabnam" w:cs="Shabnam"/>
          <w:sz w:val="28"/>
          <w:szCs w:val="28"/>
          <w:rtl/>
          <w:lang w:bidi="fa-IR"/>
        </w:rPr>
      </w:pPr>
      <w:r w:rsidRPr="002D2A95">
        <w:rPr>
          <w:rFonts w:ascii="Shabnam" w:hAnsi="Shabnam" w:cs="Shabnam" w:hint="cs"/>
          <w:sz w:val="28"/>
          <w:szCs w:val="28"/>
          <w:rtl/>
          <w:lang w:bidi="fa-IR"/>
        </w:rPr>
        <w:t>برای مشخص شدن اینکه فروش ها از کدام ترافیک ورودی اتفاق می افتد گل تعریف شده است</w:t>
      </w:r>
    </w:p>
    <w:p w14:paraId="1C831FF2" w14:textId="6D6D5463" w:rsidR="002D2A95" w:rsidRDefault="002D2A95" w:rsidP="002D2A95">
      <w:pPr>
        <w:bidi/>
        <w:ind w:left="360"/>
        <w:rPr>
          <w:rFonts w:ascii="Shabnam" w:hAnsi="Shabnam" w:cs="Shabnam"/>
          <w:sz w:val="28"/>
          <w:szCs w:val="28"/>
          <w:rtl/>
          <w:lang w:bidi="fa-IR"/>
        </w:rPr>
      </w:pPr>
    </w:p>
    <w:p w14:paraId="164B5320" w14:textId="70876E01" w:rsidR="002D2A95" w:rsidRPr="00412E64" w:rsidRDefault="002D2A95" w:rsidP="002D2A95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0"/>
          <w:szCs w:val="40"/>
          <w:lang w:bidi="fa-IR"/>
        </w:rPr>
      </w:pPr>
      <w:r w:rsidRPr="00412E64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>چهارچوب محتوایی و لینک سازی و سازماندهی بخش مگ</w:t>
      </w:r>
    </w:p>
    <w:p w14:paraId="169401F8" w14:textId="2635B7D5" w:rsidR="00D8605A" w:rsidRPr="00D8605A" w:rsidRDefault="00D8605A" w:rsidP="00D8605A">
      <w:pPr>
        <w:bidi/>
        <w:rPr>
          <w:rFonts w:ascii="Shabnam" w:hAnsi="Shabnam" w:cs="Shabnam"/>
          <w:sz w:val="28"/>
          <w:szCs w:val="28"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بخش مجله ایرادات</w:t>
      </w:r>
      <w:r w:rsidR="003D498D">
        <w:rPr>
          <w:rFonts w:ascii="Shabnam" w:hAnsi="Shabnam" w:cs="Shabnam" w:hint="cs"/>
          <w:sz w:val="28"/>
          <w:szCs w:val="28"/>
          <w:rtl/>
          <w:lang w:bidi="fa-IR"/>
        </w:rPr>
        <w:t xml:space="preserve"> زیادی داشت </w:t>
      </w:r>
      <w:r w:rsidR="00412E64">
        <w:rPr>
          <w:rFonts w:ascii="Shabnam" w:hAnsi="Shabnam" w:cs="Shabnam" w:hint="cs"/>
          <w:sz w:val="28"/>
          <w:szCs w:val="28"/>
          <w:rtl/>
          <w:lang w:bidi="fa-IR"/>
        </w:rPr>
        <w:t xml:space="preserve">که </w:t>
      </w:r>
      <w:r w:rsidR="008961F0">
        <w:rPr>
          <w:rFonts w:ascii="Shabnam" w:hAnsi="Shabnam" w:cs="Shabnam" w:hint="cs"/>
          <w:sz w:val="28"/>
          <w:szCs w:val="28"/>
          <w:rtl/>
          <w:lang w:bidi="fa-IR"/>
        </w:rPr>
        <w:t xml:space="preserve">زیر نظر تیم سئو </w:t>
      </w:r>
      <w:r w:rsidR="00412E64">
        <w:rPr>
          <w:rFonts w:ascii="Shabnam" w:hAnsi="Shabnam" w:cs="Shabnam" w:hint="cs"/>
          <w:sz w:val="28"/>
          <w:szCs w:val="28"/>
          <w:rtl/>
          <w:lang w:bidi="fa-IR"/>
        </w:rPr>
        <w:t>در حال رفع و بهبود است.</w:t>
      </w:r>
    </w:p>
    <w:p w14:paraId="4240B606" w14:textId="51D010B7" w:rsidR="00D8605A" w:rsidRDefault="00D8605A" w:rsidP="00D8605A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361E2AB3" w14:textId="75DA1F52" w:rsidR="00C07C53" w:rsidRPr="008961F0" w:rsidRDefault="00C07C53" w:rsidP="00C07C53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0"/>
          <w:szCs w:val="40"/>
          <w:lang w:bidi="fa-IR"/>
        </w:rPr>
      </w:pPr>
      <w:r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 xml:space="preserve">همکاری و هماهنگی در جهت برگزاری کمپین های </w:t>
      </w:r>
      <w:r w:rsidR="008961F0"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>یکتانت</w:t>
      </w:r>
    </w:p>
    <w:p w14:paraId="4BF08ECA" w14:textId="032D73BE" w:rsidR="008961F0" w:rsidRDefault="008961F0" w:rsidP="008961F0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01BDF680" w14:textId="3A798CCB" w:rsidR="008961F0" w:rsidRPr="008961F0" w:rsidRDefault="008961F0" w:rsidP="008961F0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0"/>
          <w:szCs w:val="40"/>
          <w:lang w:bidi="fa-IR"/>
        </w:rPr>
      </w:pPr>
      <w:r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>برگزاری اولین کمپین رپرتاژی در 10 وب سایت</w:t>
      </w:r>
    </w:p>
    <w:p w14:paraId="641B2362" w14:textId="09A9C0BB" w:rsidR="008961F0" w:rsidRDefault="008961F0" w:rsidP="008961F0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عناوین و محتوای رپرتاژها زیر نظر تیم سئو در حال انجام هستند و هدف برای لینک به برند و رنگ موی مارال و دوماسی خواهد بود.</w:t>
      </w:r>
    </w:p>
    <w:p w14:paraId="505382A0" w14:textId="2EC712E9" w:rsidR="008961F0" w:rsidRDefault="008961F0" w:rsidP="008961F0">
      <w:pPr>
        <w:bidi/>
        <w:rPr>
          <w:rFonts w:ascii="Shabnam" w:hAnsi="Shabnam" w:cs="Shabnam"/>
          <w:sz w:val="28"/>
          <w:szCs w:val="28"/>
          <w:rtl/>
          <w:lang w:bidi="fa-IR"/>
        </w:rPr>
      </w:pPr>
    </w:p>
    <w:p w14:paraId="262D45DE" w14:textId="0861F077" w:rsidR="008961F0" w:rsidRPr="008961F0" w:rsidRDefault="008961F0" w:rsidP="008961F0">
      <w:pPr>
        <w:pStyle w:val="ListParagraph"/>
        <w:numPr>
          <w:ilvl w:val="0"/>
          <w:numId w:val="1"/>
        </w:numPr>
        <w:bidi/>
        <w:rPr>
          <w:rFonts w:ascii="Shabnam" w:hAnsi="Shabnam" w:cs="Mj_Beirut"/>
          <w:b/>
          <w:bCs/>
          <w:color w:val="538135" w:themeColor="accent6" w:themeShade="BF"/>
          <w:sz w:val="40"/>
          <w:szCs w:val="40"/>
          <w:lang w:bidi="fa-IR"/>
        </w:rPr>
      </w:pPr>
      <w:r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 xml:space="preserve">پیشنهادات و ثبت تسک سئو و بهبود </w:t>
      </w:r>
      <w:r w:rsidRPr="008961F0">
        <w:rPr>
          <w:rFonts w:ascii="Shabnam" w:hAnsi="Shabnam" w:cs="Mj_Beirut"/>
          <w:b/>
          <w:bCs/>
          <w:color w:val="538135" w:themeColor="accent6" w:themeShade="BF"/>
          <w:sz w:val="40"/>
          <w:szCs w:val="40"/>
          <w:lang w:bidi="fa-IR"/>
        </w:rPr>
        <w:t>ux</w:t>
      </w:r>
      <w:r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 xml:space="preserve"> در ترلو</w:t>
      </w:r>
    </w:p>
    <w:p w14:paraId="3052BCC1" w14:textId="294D0A89" w:rsidR="008961F0" w:rsidRDefault="008961F0" w:rsidP="008961F0">
      <w:pPr>
        <w:bidi/>
        <w:rPr>
          <w:rFonts w:ascii="Shabnam" w:hAnsi="Shabnam" w:cs="Shabnam"/>
          <w:sz w:val="28"/>
          <w:szCs w:val="28"/>
          <w:rtl/>
          <w:lang w:bidi="fa-IR"/>
        </w:rPr>
      </w:pPr>
      <w:r>
        <w:rPr>
          <w:rFonts w:ascii="Shabnam" w:hAnsi="Shabnam" w:cs="Shabnam" w:hint="cs"/>
          <w:sz w:val="28"/>
          <w:szCs w:val="28"/>
          <w:rtl/>
          <w:lang w:bidi="fa-IR"/>
        </w:rPr>
        <w:t>به دلیل اولویت قرار گرفتن تسک های امور مالی با تاخیر در حال انجام است.</w:t>
      </w:r>
    </w:p>
    <w:p w14:paraId="4401C542" w14:textId="380FC45F" w:rsidR="000D0A69" w:rsidRPr="000D0A69" w:rsidRDefault="008961F0" w:rsidP="000D0A69">
      <w:pPr>
        <w:pStyle w:val="ListParagraph"/>
        <w:numPr>
          <w:ilvl w:val="0"/>
          <w:numId w:val="1"/>
        </w:numPr>
        <w:bidi/>
        <w:ind w:left="1217" w:hanging="857"/>
        <w:rPr>
          <w:rFonts w:ascii="Shabnam" w:hAnsi="Shabnam" w:cs="Mj_Beirut"/>
          <w:b/>
          <w:bCs/>
          <w:color w:val="538135" w:themeColor="accent6" w:themeShade="BF"/>
          <w:sz w:val="40"/>
          <w:szCs w:val="40"/>
          <w:rtl/>
          <w:lang w:bidi="fa-IR"/>
        </w:rPr>
      </w:pPr>
      <w:r w:rsidRPr="008961F0">
        <w:rPr>
          <w:rFonts w:ascii="Shabnam" w:hAnsi="Shabnam" w:cs="Mj_Beirut" w:hint="cs"/>
          <w:b/>
          <w:bCs/>
          <w:color w:val="538135" w:themeColor="accent6" w:themeShade="BF"/>
          <w:sz w:val="40"/>
          <w:szCs w:val="40"/>
          <w:rtl/>
          <w:lang w:bidi="fa-IR"/>
        </w:rPr>
        <w:t>همکاری با برخی سایت برای نمایش برند سالن سیتی (مشابه دیدنگار و ...)</w:t>
      </w:r>
    </w:p>
    <w:sectPr w:rsidR="000D0A69" w:rsidRPr="000D0A69" w:rsidSect="00E07690">
      <w:pgSz w:w="11906" w:h="16838" w:code="9"/>
      <w:pgMar w:top="993" w:right="1133" w:bottom="709" w:left="127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BC4F64"/>
    <w:multiLevelType w:val="hybridMultilevel"/>
    <w:tmpl w:val="2102ADA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1268517">
    <w:abstractNumId w:val="1"/>
  </w:num>
  <w:num w:numId="2" w16cid:durableId="1587685479">
    <w:abstractNumId w:val="0"/>
  </w:num>
  <w:num w:numId="3" w16cid:durableId="1315262844">
    <w:abstractNumId w:val="2"/>
  </w:num>
  <w:num w:numId="4" w16cid:durableId="1515223147">
    <w:abstractNumId w:val="7"/>
  </w:num>
  <w:num w:numId="5" w16cid:durableId="140389944">
    <w:abstractNumId w:val="3"/>
  </w:num>
  <w:num w:numId="6" w16cid:durableId="49696857">
    <w:abstractNumId w:val="6"/>
  </w:num>
  <w:num w:numId="7" w16cid:durableId="1159541490">
    <w:abstractNumId w:val="5"/>
  </w:num>
  <w:num w:numId="8" w16cid:durableId="1730961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0308B"/>
    <w:rsid w:val="0001348E"/>
    <w:rsid w:val="00082CAD"/>
    <w:rsid w:val="000D0A69"/>
    <w:rsid w:val="00173F66"/>
    <w:rsid w:val="002445C0"/>
    <w:rsid w:val="002867D0"/>
    <w:rsid w:val="002D2A95"/>
    <w:rsid w:val="002F5580"/>
    <w:rsid w:val="00346E2D"/>
    <w:rsid w:val="003D498D"/>
    <w:rsid w:val="00412E64"/>
    <w:rsid w:val="00436B6B"/>
    <w:rsid w:val="004B1D2A"/>
    <w:rsid w:val="005B72B8"/>
    <w:rsid w:val="0083529C"/>
    <w:rsid w:val="008961F0"/>
    <w:rsid w:val="008B4626"/>
    <w:rsid w:val="00A51421"/>
    <w:rsid w:val="00A85E78"/>
    <w:rsid w:val="00AA0C0E"/>
    <w:rsid w:val="00B72A83"/>
    <w:rsid w:val="00B74BF4"/>
    <w:rsid w:val="00C07C53"/>
    <w:rsid w:val="00D02B79"/>
    <w:rsid w:val="00D8605A"/>
    <w:rsid w:val="00D95B5A"/>
    <w:rsid w:val="00E07690"/>
    <w:rsid w:val="00E3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36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omain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21</cp:revision>
  <cp:lastPrinted>2022-11-12T20:40:00Z</cp:lastPrinted>
  <dcterms:created xsi:type="dcterms:W3CDTF">2022-11-12T12:34:00Z</dcterms:created>
  <dcterms:modified xsi:type="dcterms:W3CDTF">2024-03-29T04:57:00Z</dcterms:modified>
</cp:coreProperties>
</file>